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958" w:rsidRDefault="00465958" w:rsidP="00465958">
      <w:pPr>
        <w:pStyle w:val="Normlnweb"/>
        <w:shd w:val="clear" w:color="auto" w:fill="FFFFFF"/>
        <w:spacing w:before="0" w:beforeAutospacing="0" w:after="0" w:afterAutospacing="0"/>
        <w:rPr>
          <w:rFonts w:ascii="Roboto" w:hAnsi="Roboto"/>
          <w:color w:val="1F1F1F"/>
        </w:rPr>
      </w:pPr>
      <w:r>
        <w:rPr>
          <w:rFonts w:ascii="Roboto" w:hAnsi="Roboto"/>
          <w:color w:val="1F1F1F"/>
        </w:rPr>
        <w:t>Redaktor: Eliška Kryštofová</w:t>
      </w:r>
    </w:p>
    <w:p w:rsidR="00465958" w:rsidRDefault="00465958" w:rsidP="00465958">
      <w:pPr>
        <w:pStyle w:val="Normlnweb"/>
        <w:shd w:val="clear" w:color="auto" w:fill="FFFFFF"/>
        <w:spacing w:before="0" w:beforeAutospacing="0" w:after="0" w:afterAutospacing="0"/>
        <w:rPr>
          <w:rFonts w:ascii="Roboto" w:hAnsi="Roboto"/>
          <w:color w:val="1F1F1F"/>
        </w:rPr>
      </w:pPr>
      <w:r>
        <w:rPr>
          <w:rFonts w:ascii="Roboto" w:hAnsi="Roboto"/>
          <w:color w:val="1F1F1F"/>
        </w:rPr>
        <w:t xml:space="preserve">Odkaz: </w:t>
      </w:r>
      <w:hyperlink r:id="rId4" w:history="1">
        <w:r>
          <w:rPr>
            <w:rStyle w:val="Hypertextovodkaz"/>
          </w:rPr>
          <w:t xml:space="preserve">Školní jídelny zakazují od roku 2025 nejoblíbenější jídlo našich dětí - </w:t>
        </w:r>
        <w:proofErr w:type="spellStart"/>
        <w:r>
          <w:rPr>
            <w:rStyle w:val="Hypertextovodkaz"/>
          </w:rPr>
          <w:t>Techsvět</w:t>
        </w:r>
        <w:proofErr w:type="spellEnd"/>
      </w:hyperlink>
    </w:p>
    <w:p w:rsidR="00465958" w:rsidRPr="00C0494D" w:rsidRDefault="00465958" w:rsidP="00465958">
      <w:pPr>
        <w:spacing w:after="0" w:line="240" w:lineRule="auto"/>
        <w:rPr>
          <w:rFonts w:ascii="Times New Roman" w:eastAsia="Times New Roman" w:hAnsi="Times New Roman" w:cs="Times New Roman"/>
          <w:sz w:val="24"/>
          <w:szCs w:val="24"/>
          <w:lang w:eastAsia="cs-CZ"/>
        </w:rPr>
      </w:pPr>
    </w:p>
    <w:p w:rsidR="00B47B07" w:rsidRPr="00C0494D" w:rsidRDefault="00C0494D">
      <w:pPr>
        <w:rPr>
          <w:rFonts w:ascii="Roboto" w:hAnsi="Roboto"/>
          <w:b/>
          <w:sz w:val="32"/>
          <w:szCs w:val="32"/>
        </w:rPr>
      </w:pPr>
      <w:r w:rsidRPr="00C0494D">
        <w:rPr>
          <w:rFonts w:ascii="Roboto" w:hAnsi="Roboto"/>
          <w:b/>
          <w:sz w:val="32"/>
          <w:szCs w:val="32"/>
        </w:rPr>
        <w:t>Školní jídelny zakazují od roku 2025 nejoblíbenější jídlo našich dětí</w:t>
      </w:r>
    </w:p>
    <w:p w:rsidR="00C0494D" w:rsidRDefault="00C0494D">
      <w:pPr>
        <w:rPr>
          <w:rStyle w:val="Siln"/>
          <w:rFonts w:ascii="Roboto" w:hAnsi="Roboto"/>
          <w:color w:val="1F1F1F"/>
          <w:shd w:val="clear" w:color="auto" w:fill="FFFFFF"/>
        </w:rPr>
      </w:pPr>
      <w:r>
        <w:rPr>
          <w:rStyle w:val="Siln"/>
          <w:rFonts w:ascii="Roboto" w:hAnsi="Roboto"/>
          <w:color w:val="1F1F1F"/>
          <w:shd w:val="clear" w:color="auto" w:fill="FFFFFF"/>
        </w:rPr>
        <w:t>Časy, kdy školní oběd znamenal smažený řízek, brambory a sladkou limonádu, se chýlí ke konci. Oblíbené buchtičky se šodó možná už brzy zůstanou jen nostalgickou vzpomínkou pamětníků. České školní jídelny od letošního roku postihla přísnější pravidla pro zdravější stravování dětí. Co přesně se na talířích mění a které dobroty jsou nově na černé listině?</w:t>
      </w:r>
    </w:p>
    <w:p w:rsidR="00C0494D" w:rsidRPr="00C0494D" w:rsidRDefault="00C0494D" w:rsidP="00C0494D">
      <w:pPr>
        <w:shd w:val="clear" w:color="auto" w:fill="FFFFFF"/>
        <w:spacing w:after="312" w:line="240" w:lineRule="auto"/>
        <w:rPr>
          <w:rFonts w:ascii="Roboto" w:eastAsia="Times New Roman" w:hAnsi="Roboto" w:cs="Times New Roman"/>
          <w:color w:val="1F1F1F"/>
          <w:sz w:val="24"/>
          <w:szCs w:val="24"/>
          <w:lang w:eastAsia="cs-CZ"/>
        </w:rPr>
      </w:pPr>
      <w:r w:rsidRPr="00C0494D">
        <w:rPr>
          <w:rFonts w:ascii="Roboto" w:eastAsia="Times New Roman" w:hAnsi="Roboto" w:cs="Times New Roman"/>
          <w:color w:val="1F1F1F"/>
          <w:sz w:val="24"/>
          <w:szCs w:val="24"/>
          <w:lang w:eastAsia="cs-CZ"/>
        </w:rPr>
        <w:t xml:space="preserve">Školní stravování v Česku se dosud řídilo zastaralými normami </w:t>
      </w:r>
      <w:proofErr w:type="gramStart"/>
      <w:r w:rsidRPr="00C0494D">
        <w:rPr>
          <w:rFonts w:ascii="Roboto" w:eastAsia="Times New Roman" w:hAnsi="Roboto" w:cs="Times New Roman"/>
          <w:color w:val="1F1F1F"/>
          <w:sz w:val="24"/>
          <w:szCs w:val="24"/>
          <w:lang w:eastAsia="cs-CZ"/>
        </w:rPr>
        <w:t>ze</w:t>
      </w:r>
      <w:proofErr w:type="gramEnd"/>
      <w:r w:rsidRPr="00C0494D">
        <w:rPr>
          <w:rFonts w:ascii="Roboto" w:eastAsia="Times New Roman" w:hAnsi="Roboto" w:cs="Times New Roman"/>
          <w:color w:val="1F1F1F"/>
          <w:sz w:val="24"/>
          <w:szCs w:val="24"/>
          <w:lang w:eastAsia="cs-CZ"/>
        </w:rPr>
        <w:t xml:space="preserve"> 90. let. Nyní stát přichází s „revolucí“ ve školních obědech – mění se tzv. spotřební koš (soubor výživových požadavků) a vyhláška o školním stravování. Cílem je nabídnout dětem pestřejší a zdravější jídla.</w:t>
      </w:r>
    </w:p>
    <w:p w:rsidR="00C0494D" w:rsidRPr="00C0494D" w:rsidRDefault="00C0494D" w:rsidP="00C0494D">
      <w:pPr>
        <w:shd w:val="clear" w:color="auto" w:fill="FFFFFF"/>
        <w:spacing w:after="120" w:line="312" w:lineRule="atLeast"/>
        <w:outlineLvl w:val="1"/>
        <w:rPr>
          <w:rFonts w:ascii="Roboto" w:eastAsia="Times New Roman" w:hAnsi="Roboto" w:cs="Times New Roman"/>
          <w:b/>
          <w:bCs/>
          <w:color w:val="000000"/>
          <w:spacing w:val="-5"/>
          <w:sz w:val="32"/>
          <w:szCs w:val="32"/>
          <w:lang w:eastAsia="cs-CZ"/>
        </w:rPr>
      </w:pPr>
      <w:r w:rsidRPr="00C0494D">
        <w:rPr>
          <w:rFonts w:ascii="Roboto" w:eastAsia="Times New Roman" w:hAnsi="Roboto" w:cs="Times New Roman"/>
          <w:b/>
          <w:bCs/>
          <w:color w:val="000000"/>
          <w:spacing w:val="-5"/>
          <w:sz w:val="32"/>
          <w:szCs w:val="32"/>
          <w:lang w:eastAsia="cs-CZ"/>
        </w:rPr>
        <w:t>Obědy budou mnohem zdravější</w:t>
      </w:r>
    </w:p>
    <w:p w:rsidR="00C0494D" w:rsidRPr="00C0494D" w:rsidRDefault="00C0494D" w:rsidP="00C0494D">
      <w:pPr>
        <w:shd w:val="clear" w:color="auto" w:fill="FFFFFF"/>
        <w:spacing w:after="0" w:line="240" w:lineRule="auto"/>
        <w:rPr>
          <w:rFonts w:ascii="Roboto" w:eastAsia="Times New Roman" w:hAnsi="Roboto" w:cs="Times New Roman"/>
          <w:color w:val="1F1F1F"/>
          <w:sz w:val="24"/>
          <w:szCs w:val="24"/>
          <w:lang w:eastAsia="cs-CZ"/>
        </w:rPr>
      </w:pPr>
      <w:r w:rsidRPr="00C0494D">
        <w:rPr>
          <w:rFonts w:ascii="Roboto" w:eastAsia="Times New Roman" w:hAnsi="Roboto" w:cs="Times New Roman"/>
          <w:color w:val="1F1F1F"/>
          <w:sz w:val="24"/>
          <w:szCs w:val="24"/>
          <w:lang w:eastAsia="cs-CZ"/>
        </w:rPr>
        <w:t>V praxi to znamená třeba </w:t>
      </w:r>
      <w:r w:rsidRPr="00C0494D">
        <w:rPr>
          <w:rFonts w:ascii="Roboto" w:eastAsia="Times New Roman" w:hAnsi="Roboto" w:cs="Times New Roman"/>
          <w:b/>
          <w:bCs/>
          <w:color w:val="1F1F1F"/>
          <w:sz w:val="24"/>
          <w:szCs w:val="24"/>
          <w:lang w:eastAsia="cs-CZ"/>
        </w:rPr>
        <w:t>více ryb, luštěnin a zeleniny na úkor masa. </w:t>
      </w:r>
      <w:r w:rsidRPr="00C0494D">
        <w:rPr>
          <w:rFonts w:ascii="Roboto" w:eastAsia="Times New Roman" w:hAnsi="Roboto" w:cs="Times New Roman"/>
          <w:color w:val="1F1F1F"/>
          <w:sz w:val="24"/>
          <w:szCs w:val="24"/>
          <w:lang w:eastAsia="cs-CZ"/>
        </w:rPr>
        <w:t>Každý oběd by měl nově obsahovat porci ovoce či zeleniny. Pečivo a přílohy by měly být častěji </w:t>
      </w:r>
      <w:r w:rsidRPr="00C0494D">
        <w:rPr>
          <w:rFonts w:ascii="Roboto" w:eastAsia="Times New Roman" w:hAnsi="Roboto" w:cs="Times New Roman"/>
          <w:b/>
          <w:bCs/>
          <w:color w:val="1F1F1F"/>
          <w:sz w:val="24"/>
          <w:szCs w:val="24"/>
          <w:lang w:eastAsia="cs-CZ"/>
        </w:rPr>
        <w:t>celozrnné</w:t>
      </w:r>
      <w:r w:rsidRPr="00C0494D">
        <w:rPr>
          <w:rFonts w:ascii="Roboto" w:eastAsia="Times New Roman" w:hAnsi="Roboto" w:cs="Times New Roman"/>
          <w:color w:val="1F1F1F"/>
          <w:sz w:val="24"/>
          <w:szCs w:val="24"/>
          <w:lang w:eastAsia="cs-CZ"/>
        </w:rPr>
        <w:t>. To vše má zajistit, že děti dostanou na talíř kvalitní živiny, vlákninu a méně prázdných kalorií.</w:t>
      </w:r>
    </w:p>
    <w:p w:rsidR="00C0494D" w:rsidRDefault="00C0494D" w:rsidP="00C0494D">
      <w:pPr>
        <w:spacing w:after="0" w:line="240" w:lineRule="auto"/>
        <w:rPr>
          <w:rFonts w:ascii="Times New Roman" w:eastAsia="Times New Roman" w:hAnsi="Times New Roman" w:cs="Times New Roman"/>
          <w:sz w:val="24"/>
          <w:szCs w:val="24"/>
          <w:lang w:eastAsia="cs-CZ"/>
        </w:rPr>
      </w:pPr>
      <w:r w:rsidRPr="00C0494D">
        <w:rPr>
          <w:rFonts w:ascii="Times New Roman" w:eastAsia="Times New Roman" w:hAnsi="Times New Roman" w:cs="Times New Roman"/>
          <w:sz w:val="24"/>
          <w:szCs w:val="24"/>
          <w:lang w:eastAsia="cs-CZ"/>
        </w:rPr>
        <w:t>Výraznou změnou je i </w:t>
      </w:r>
      <w:r w:rsidRPr="00C0494D">
        <w:rPr>
          <w:rFonts w:ascii="Times New Roman" w:eastAsia="Times New Roman" w:hAnsi="Times New Roman" w:cs="Times New Roman"/>
          <w:b/>
          <w:bCs/>
          <w:sz w:val="24"/>
          <w:szCs w:val="24"/>
          <w:lang w:eastAsia="cs-CZ"/>
        </w:rPr>
        <w:t>omezení nezdravých ingrediencí</w:t>
      </w:r>
      <w:r w:rsidRPr="00C0494D">
        <w:rPr>
          <w:rFonts w:ascii="Times New Roman" w:eastAsia="Times New Roman" w:hAnsi="Times New Roman" w:cs="Times New Roman"/>
          <w:sz w:val="24"/>
          <w:szCs w:val="24"/>
          <w:lang w:eastAsia="cs-CZ"/>
        </w:rPr>
        <w:t>. </w:t>
      </w:r>
      <w:r w:rsidRPr="00C0494D">
        <w:rPr>
          <w:rFonts w:ascii="Times New Roman" w:eastAsia="Times New Roman" w:hAnsi="Times New Roman" w:cs="Times New Roman"/>
          <w:b/>
          <w:bCs/>
          <w:sz w:val="24"/>
          <w:szCs w:val="24"/>
          <w:lang w:eastAsia="cs-CZ"/>
        </w:rPr>
        <w:t>Palmový olej a další tropické tuky</w:t>
      </w:r>
      <w:r w:rsidRPr="00C0494D">
        <w:rPr>
          <w:rFonts w:ascii="Times New Roman" w:eastAsia="Times New Roman" w:hAnsi="Times New Roman" w:cs="Times New Roman"/>
          <w:sz w:val="24"/>
          <w:szCs w:val="24"/>
          <w:lang w:eastAsia="cs-CZ"/>
        </w:rPr>
        <w:t>  dostanou ve školních kuchyních stopku, protože obsahují nezdravé nasycené mastné kyseliny a jejich používání je kritizováno i z ekologických důvodů. </w:t>
      </w:r>
      <w:r w:rsidRPr="00C0494D">
        <w:rPr>
          <w:rFonts w:ascii="Times New Roman" w:eastAsia="Times New Roman" w:hAnsi="Times New Roman" w:cs="Times New Roman"/>
          <w:b/>
          <w:bCs/>
          <w:sz w:val="24"/>
          <w:szCs w:val="24"/>
          <w:lang w:eastAsia="cs-CZ"/>
        </w:rPr>
        <w:t>Instantní směsi a polotovary</w:t>
      </w:r>
      <w:r w:rsidRPr="00C0494D">
        <w:rPr>
          <w:rFonts w:ascii="Times New Roman" w:eastAsia="Times New Roman" w:hAnsi="Times New Roman" w:cs="Times New Roman"/>
          <w:sz w:val="24"/>
          <w:szCs w:val="24"/>
          <w:lang w:eastAsia="cs-CZ"/>
        </w:rPr>
        <w:t> budou taktéž tabu – místo práškových omáček a polévek se má opět vařit poctivě ze základních surovin.</w:t>
      </w:r>
      <w:r>
        <w:rPr>
          <w:rFonts w:ascii="Times New Roman" w:eastAsia="Times New Roman" w:hAnsi="Times New Roman" w:cs="Times New Roman"/>
          <w:sz w:val="24"/>
          <w:szCs w:val="24"/>
          <w:lang w:eastAsia="cs-CZ"/>
        </w:rPr>
        <w:t xml:space="preserve"> </w:t>
      </w:r>
    </w:p>
    <w:p w:rsidR="00C0494D" w:rsidRPr="00C0494D" w:rsidRDefault="00C0494D" w:rsidP="00C0494D">
      <w:pPr>
        <w:spacing w:after="0" w:line="240" w:lineRule="auto"/>
        <w:rPr>
          <w:rFonts w:ascii="Times New Roman" w:eastAsia="Times New Roman" w:hAnsi="Times New Roman" w:cs="Times New Roman"/>
          <w:sz w:val="24"/>
          <w:szCs w:val="24"/>
          <w:lang w:eastAsia="cs-CZ"/>
        </w:rPr>
      </w:pPr>
    </w:p>
    <w:p w:rsidR="00C0494D" w:rsidRPr="00C0494D" w:rsidRDefault="00C0494D" w:rsidP="00C0494D">
      <w:pPr>
        <w:spacing w:after="120" w:line="312" w:lineRule="atLeast"/>
        <w:outlineLvl w:val="1"/>
        <w:rPr>
          <w:rFonts w:ascii="Times New Roman" w:eastAsia="Times New Roman" w:hAnsi="Times New Roman" w:cs="Times New Roman"/>
          <w:b/>
          <w:bCs/>
          <w:color w:val="000000"/>
          <w:spacing w:val="-5"/>
          <w:sz w:val="32"/>
          <w:szCs w:val="32"/>
          <w:lang w:eastAsia="cs-CZ"/>
        </w:rPr>
      </w:pPr>
      <w:r w:rsidRPr="00C0494D">
        <w:rPr>
          <w:rFonts w:ascii="Times New Roman" w:eastAsia="Times New Roman" w:hAnsi="Times New Roman" w:cs="Times New Roman"/>
          <w:b/>
          <w:bCs/>
          <w:color w:val="000000"/>
          <w:spacing w:val="-5"/>
          <w:sz w:val="32"/>
          <w:szCs w:val="32"/>
          <w:lang w:eastAsia="cs-CZ"/>
        </w:rPr>
        <w:t>Na talíř se nedostanou uzeniny ani sladká jídla</w:t>
      </w:r>
    </w:p>
    <w:p w:rsidR="00C0494D" w:rsidRDefault="00C0494D" w:rsidP="00C0494D">
      <w:pPr>
        <w:spacing w:after="0" w:line="240" w:lineRule="auto"/>
        <w:rPr>
          <w:rFonts w:ascii="Times New Roman" w:eastAsia="Times New Roman" w:hAnsi="Times New Roman" w:cs="Times New Roman"/>
          <w:sz w:val="24"/>
          <w:szCs w:val="24"/>
          <w:lang w:eastAsia="cs-CZ"/>
        </w:rPr>
      </w:pPr>
      <w:r w:rsidRPr="00C0494D">
        <w:rPr>
          <w:rFonts w:ascii="Times New Roman" w:eastAsia="Times New Roman" w:hAnsi="Times New Roman" w:cs="Times New Roman"/>
          <w:sz w:val="24"/>
          <w:szCs w:val="24"/>
          <w:lang w:eastAsia="cs-CZ"/>
        </w:rPr>
        <w:t>Největší poprask budí </w:t>
      </w:r>
      <w:r w:rsidRPr="00C0494D">
        <w:rPr>
          <w:rFonts w:ascii="Times New Roman" w:eastAsia="Times New Roman" w:hAnsi="Times New Roman" w:cs="Times New Roman"/>
          <w:b/>
          <w:bCs/>
          <w:sz w:val="24"/>
          <w:szCs w:val="24"/>
          <w:lang w:eastAsia="cs-CZ"/>
        </w:rPr>
        <w:t>omezení cukru a smažených jídel</w:t>
      </w:r>
      <w:r w:rsidRPr="00C0494D">
        <w:rPr>
          <w:rFonts w:ascii="Times New Roman" w:eastAsia="Times New Roman" w:hAnsi="Times New Roman" w:cs="Times New Roman"/>
          <w:sz w:val="24"/>
          <w:szCs w:val="24"/>
          <w:lang w:eastAsia="cs-CZ"/>
        </w:rPr>
        <w:t>. </w:t>
      </w:r>
      <w:r w:rsidRPr="00C0494D">
        <w:rPr>
          <w:rFonts w:ascii="Times New Roman" w:eastAsia="Times New Roman" w:hAnsi="Times New Roman" w:cs="Times New Roman"/>
          <w:b/>
          <w:bCs/>
          <w:sz w:val="24"/>
          <w:szCs w:val="24"/>
          <w:lang w:eastAsia="cs-CZ"/>
        </w:rPr>
        <w:t>Slazené nápoje</w:t>
      </w:r>
      <w:r w:rsidRPr="00C0494D">
        <w:rPr>
          <w:rFonts w:ascii="Times New Roman" w:eastAsia="Times New Roman" w:hAnsi="Times New Roman" w:cs="Times New Roman"/>
          <w:sz w:val="24"/>
          <w:szCs w:val="24"/>
          <w:lang w:eastAsia="cs-CZ"/>
        </w:rPr>
        <w:t> – dosud oblíbené slazené čaje, sirupy nebo kakao – jsou označeny za nepřítele číslo jedna. Přispívají k obezitě a kazivosti zubů. Nově se proto dětem bude nalévat </w:t>
      </w:r>
      <w:r w:rsidRPr="00C0494D">
        <w:rPr>
          <w:rFonts w:ascii="Times New Roman" w:eastAsia="Times New Roman" w:hAnsi="Times New Roman" w:cs="Times New Roman"/>
          <w:b/>
          <w:bCs/>
          <w:sz w:val="24"/>
          <w:szCs w:val="24"/>
          <w:lang w:eastAsia="cs-CZ"/>
        </w:rPr>
        <w:t>už jen pití bez přidaného cukru</w:t>
      </w:r>
      <w:r w:rsidRPr="00C0494D">
        <w:rPr>
          <w:rFonts w:ascii="Times New Roman" w:eastAsia="Times New Roman" w:hAnsi="Times New Roman" w:cs="Times New Roman"/>
          <w:sz w:val="24"/>
          <w:szCs w:val="24"/>
          <w:lang w:eastAsia="cs-CZ"/>
        </w:rPr>
        <w:t>. Limonády či slazené džusy ve školní jídelně prakticky končí – výjimkou bude jen jednou za čas ochucený nápoj s velmi nízkým obsahem cukru.</w:t>
      </w:r>
    </w:p>
    <w:p w:rsidR="00C0494D" w:rsidRDefault="00C0494D" w:rsidP="00C0494D">
      <w:pPr>
        <w:pStyle w:val="Normlnweb"/>
        <w:shd w:val="clear" w:color="auto" w:fill="FFFFFF"/>
        <w:spacing w:before="0" w:beforeAutospacing="0" w:after="0" w:afterAutospacing="0"/>
        <w:rPr>
          <w:rFonts w:ascii="Roboto" w:hAnsi="Roboto"/>
          <w:color w:val="1F1F1F"/>
        </w:rPr>
      </w:pPr>
      <w:r>
        <w:rPr>
          <w:rFonts w:ascii="Roboto" w:hAnsi="Roboto"/>
          <w:color w:val="1F1F1F"/>
        </w:rPr>
        <w:t>Podle návrhu vyhlášky dostanou žáci </w:t>
      </w:r>
      <w:r>
        <w:rPr>
          <w:rStyle w:val="Siln"/>
          <w:rFonts w:ascii="Roboto" w:hAnsi="Roboto"/>
          <w:color w:val="1F1F1F"/>
        </w:rPr>
        <w:t>sladký nápoj nanejvýš dvakrát do měsíce</w:t>
      </w:r>
      <w:r>
        <w:rPr>
          <w:rFonts w:ascii="Roboto" w:hAnsi="Roboto"/>
          <w:color w:val="1F1F1F"/>
        </w:rPr>
        <w:t>, a i to jen s cukrem do 2,5 g na 100 ml. Standardem se místo toho stane voda, neslazený čaj či mléko. Dokonce platí zásada, že pokud je hlavní chod sladký, třeba žemlovka či krupicová kaše, </w:t>
      </w:r>
      <w:r>
        <w:rPr>
          <w:rStyle w:val="Siln"/>
          <w:rFonts w:ascii="Roboto" w:hAnsi="Roboto"/>
          <w:color w:val="1F1F1F"/>
        </w:rPr>
        <w:t>nenabízí se už sladký nápoj vůbec.</w:t>
      </w:r>
    </w:p>
    <w:p w:rsidR="00C0494D" w:rsidRDefault="00C0494D" w:rsidP="00C0494D">
      <w:pPr>
        <w:pStyle w:val="Normlnweb"/>
        <w:shd w:val="clear" w:color="auto" w:fill="FFFFFF"/>
        <w:spacing w:before="0" w:beforeAutospacing="0" w:after="0" w:afterAutospacing="0"/>
        <w:rPr>
          <w:rFonts w:ascii="Roboto" w:hAnsi="Roboto"/>
          <w:color w:val="1F1F1F"/>
        </w:rPr>
      </w:pPr>
      <w:r>
        <w:rPr>
          <w:rFonts w:ascii="Roboto" w:hAnsi="Roboto"/>
          <w:color w:val="1F1F1F"/>
        </w:rPr>
        <w:t>Podobně jsou na tom smažená jídla. </w:t>
      </w:r>
      <w:r>
        <w:rPr>
          <w:rStyle w:val="Siln"/>
          <w:rFonts w:ascii="Roboto" w:hAnsi="Roboto"/>
          <w:color w:val="1F1F1F"/>
        </w:rPr>
        <w:t>Nová norma doporučuje zařazovat smažený oběd maximálně dvakrát do měsíce</w:t>
      </w:r>
      <w:r>
        <w:rPr>
          <w:rFonts w:ascii="Roboto" w:hAnsi="Roboto"/>
          <w:color w:val="1F1F1F"/>
        </w:rPr>
        <w:t>. Pro mateřské školy platí dokonce ještě přísnější limit – jen jednou za čtvrt roku výjimečně něco smaženého.</w:t>
      </w:r>
    </w:p>
    <w:p w:rsidR="00C0494D" w:rsidRDefault="00C0494D" w:rsidP="00C0494D">
      <w:pPr>
        <w:spacing w:after="0" w:line="240" w:lineRule="auto"/>
        <w:rPr>
          <w:rFonts w:ascii="Times New Roman" w:eastAsia="Times New Roman" w:hAnsi="Times New Roman" w:cs="Times New Roman"/>
          <w:sz w:val="24"/>
          <w:szCs w:val="24"/>
          <w:lang w:eastAsia="cs-CZ"/>
        </w:rPr>
      </w:pPr>
    </w:p>
    <w:p w:rsidR="00C0494D" w:rsidRDefault="00C0494D" w:rsidP="00C0494D">
      <w:pPr>
        <w:pStyle w:val="Normlnweb"/>
        <w:shd w:val="clear" w:color="auto" w:fill="FFFFFF"/>
        <w:spacing w:before="0" w:beforeAutospacing="0" w:after="0" w:afterAutospacing="0"/>
        <w:rPr>
          <w:rStyle w:val="Siln"/>
          <w:rFonts w:ascii="Roboto" w:hAnsi="Roboto"/>
          <w:color w:val="1F1F1F"/>
        </w:rPr>
      </w:pPr>
      <w:r>
        <w:rPr>
          <w:rFonts w:ascii="Roboto" w:hAnsi="Roboto"/>
          <w:color w:val="1F1F1F"/>
        </w:rPr>
        <w:t>Ještě výraznější stopku</w:t>
      </w:r>
      <w:r>
        <w:rPr>
          <w:rStyle w:val="Siln"/>
          <w:rFonts w:ascii="Roboto" w:hAnsi="Roboto"/>
          <w:color w:val="1F1F1F"/>
        </w:rPr>
        <w:t> dostaly uzeniny a přesolená jídla</w:t>
      </w:r>
      <w:r>
        <w:rPr>
          <w:rFonts w:ascii="Roboto" w:hAnsi="Roboto"/>
          <w:color w:val="1F1F1F"/>
        </w:rPr>
        <w:t>. </w:t>
      </w:r>
      <w:r>
        <w:rPr>
          <w:rStyle w:val="Siln"/>
          <w:rFonts w:ascii="Roboto" w:hAnsi="Roboto"/>
          <w:color w:val="1F1F1F"/>
        </w:rPr>
        <w:t>Párky, klobásy, uzené maso</w:t>
      </w:r>
      <w:r>
        <w:rPr>
          <w:rFonts w:ascii="Roboto" w:hAnsi="Roboto"/>
          <w:color w:val="1F1F1F"/>
        </w:rPr>
        <w:t> – to vše </w:t>
      </w:r>
      <w:r>
        <w:rPr>
          <w:rStyle w:val="Siln"/>
          <w:rFonts w:ascii="Roboto" w:hAnsi="Roboto"/>
          <w:color w:val="1F1F1F"/>
        </w:rPr>
        <w:t>nové doporučení vůbec nedoporučuje používat</w:t>
      </w:r>
      <w:r>
        <w:rPr>
          <w:rFonts w:ascii="Roboto" w:hAnsi="Roboto"/>
          <w:color w:val="1F1F1F"/>
        </w:rPr>
        <w:t>. Nejen jako hlavní chod, ale ani „na dochucení“ do polévky. To znamená rozloučit se s populárními </w:t>
      </w:r>
      <w:proofErr w:type="spellStart"/>
      <w:r>
        <w:rPr>
          <w:rStyle w:val="Siln"/>
          <w:rFonts w:ascii="Roboto" w:hAnsi="Roboto"/>
          <w:color w:val="1F1F1F"/>
        </w:rPr>
        <w:t>šunkafleky</w:t>
      </w:r>
      <w:proofErr w:type="spellEnd"/>
      <w:r>
        <w:rPr>
          <w:rStyle w:val="Siln"/>
          <w:rFonts w:ascii="Roboto" w:hAnsi="Roboto"/>
          <w:color w:val="1F1F1F"/>
        </w:rPr>
        <w:t>, frankfurtskou polévkou nebo haluškami s uzeným</w:t>
      </w:r>
      <w:r>
        <w:rPr>
          <w:rFonts w:ascii="Roboto" w:hAnsi="Roboto"/>
          <w:color w:val="1F1F1F"/>
        </w:rPr>
        <w:t>, které děti milovaly, ale zdraví už méně. Přísnější hlídání čeká také </w:t>
      </w:r>
      <w:r>
        <w:rPr>
          <w:rStyle w:val="Siln"/>
          <w:rFonts w:ascii="Roboto" w:hAnsi="Roboto"/>
          <w:color w:val="1F1F1F"/>
        </w:rPr>
        <w:t>množství soli</w:t>
      </w:r>
      <w:r>
        <w:rPr>
          <w:rFonts w:ascii="Roboto" w:hAnsi="Roboto"/>
          <w:color w:val="1F1F1F"/>
        </w:rPr>
        <w:t> – kuchaři budou muset solit střídměji a spoléhat více na bylinky a jiná dochucovadla. U sladkých jídel  se doporučuje </w:t>
      </w:r>
      <w:r>
        <w:rPr>
          <w:rStyle w:val="Siln"/>
          <w:rFonts w:ascii="Roboto" w:hAnsi="Roboto"/>
          <w:color w:val="1F1F1F"/>
        </w:rPr>
        <w:t>snížit dávky cukru a raději dochucovat ovocem.</w:t>
      </w:r>
    </w:p>
    <w:p w:rsidR="00C0494D" w:rsidRDefault="00C0494D" w:rsidP="00C0494D">
      <w:pPr>
        <w:pStyle w:val="Normlnweb"/>
        <w:shd w:val="clear" w:color="auto" w:fill="FFFFFF"/>
        <w:spacing w:before="0" w:beforeAutospacing="0" w:after="0" w:afterAutospacing="0"/>
        <w:rPr>
          <w:rFonts w:ascii="Roboto" w:hAnsi="Roboto"/>
          <w:color w:val="1F1F1F"/>
        </w:rPr>
      </w:pPr>
    </w:p>
    <w:p w:rsidR="00C0494D" w:rsidRPr="00C0494D" w:rsidRDefault="00C0494D" w:rsidP="00C0494D">
      <w:pPr>
        <w:pStyle w:val="Nadpis2"/>
        <w:shd w:val="clear" w:color="auto" w:fill="FFFFFF"/>
        <w:spacing w:before="0" w:beforeAutospacing="0" w:after="120" w:afterAutospacing="0" w:line="312" w:lineRule="atLeast"/>
        <w:rPr>
          <w:rFonts w:ascii="Roboto" w:hAnsi="Roboto"/>
          <w:color w:val="000000"/>
          <w:spacing w:val="-5"/>
          <w:sz w:val="32"/>
          <w:szCs w:val="32"/>
        </w:rPr>
      </w:pPr>
      <w:r w:rsidRPr="00C0494D">
        <w:rPr>
          <w:rFonts w:ascii="Roboto" w:hAnsi="Roboto"/>
          <w:color w:val="000000"/>
          <w:spacing w:val="-5"/>
          <w:sz w:val="32"/>
          <w:szCs w:val="32"/>
        </w:rPr>
        <w:t>Ozývají se také negativní reakce</w:t>
      </w:r>
    </w:p>
    <w:p w:rsidR="00C0494D" w:rsidRDefault="00C0494D" w:rsidP="00C0494D">
      <w:pPr>
        <w:pStyle w:val="Normlnweb"/>
        <w:shd w:val="clear" w:color="auto" w:fill="FFFFFF"/>
        <w:spacing w:before="0" w:beforeAutospacing="0" w:after="0" w:afterAutospacing="0"/>
        <w:rPr>
          <w:rFonts w:ascii="Roboto" w:hAnsi="Roboto"/>
          <w:color w:val="1F1F1F"/>
        </w:rPr>
      </w:pPr>
      <w:r>
        <w:rPr>
          <w:rFonts w:ascii="Roboto" w:hAnsi="Roboto"/>
          <w:color w:val="1F1F1F"/>
        </w:rPr>
        <w:lastRenderedPageBreak/>
        <w:t>Samozřejmě, ozývají se i pochybnosti. Někteří experti a kuchaři varují, že </w:t>
      </w:r>
      <w:r>
        <w:rPr>
          <w:rStyle w:val="Siln"/>
          <w:rFonts w:ascii="Roboto" w:hAnsi="Roboto"/>
          <w:color w:val="1F1F1F"/>
        </w:rPr>
        <w:t>děti mohou „zdravé“ obědy odmítat</w:t>
      </w:r>
      <w:r>
        <w:rPr>
          <w:rFonts w:ascii="Roboto" w:hAnsi="Roboto"/>
          <w:color w:val="1F1F1F"/>
        </w:rPr>
        <w:t>. Už dnes si školáci často stěžují na zeleninu: „</w:t>
      </w:r>
      <w:r>
        <w:rPr>
          <w:rStyle w:val="Zvraznn"/>
          <w:rFonts w:ascii="Roboto" w:hAnsi="Roboto"/>
          <w:color w:val="1F1F1F"/>
        </w:rPr>
        <w:t>To my nejíme, co to je?”</w:t>
      </w:r>
      <w:r>
        <w:rPr>
          <w:rFonts w:ascii="Roboto" w:hAnsi="Roboto"/>
          <w:color w:val="1F1F1F"/>
        </w:rPr>
        <w:t> líčí typické reakce žáků vedoucí jídelny v jedné ze škol. Ryby jsou kapitola sama pro sebe – </w:t>
      </w:r>
      <w:r>
        <w:rPr>
          <w:rStyle w:val="Siln"/>
          <w:rFonts w:ascii="Roboto" w:hAnsi="Roboto"/>
          <w:i/>
          <w:iCs/>
          <w:color w:val="1F1F1F"/>
        </w:rPr>
        <w:t>„Rybí prsty snědí, ale jakmile jim dáte opravdovou rybu, vracejí to“</w:t>
      </w:r>
    </w:p>
    <w:p w:rsidR="00C0494D" w:rsidRDefault="00C0494D" w:rsidP="00C0494D">
      <w:pPr>
        <w:pStyle w:val="Normlnweb"/>
        <w:shd w:val="clear" w:color="auto" w:fill="FFFFFF"/>
        <w:spacing w:before="0" w:beforeAutospacing="0" w:after="0" w:afterAutospacing="0"/>
        <w:rPr>
          <w:rFonts w:ascii="Roboto" w:hAnsi="Roboto"/>
          <w:color w:val="1F1F1F"/>
        </w:rPr>
      </w:pPr>
      <w:r>
        <w:rPr>
          <w:rFonts w:ascii="Roboto" w:hAnsi="Roboto"/>
          <w:color w:val="1F1F1F"/>
        </w:rPr>
        <w:t xml:space="preserve">Strávníci zvyklí na sladká a tučná jídla z domova či </w:t>
      </w:r>
      <w:proofErr w:type="spellStart"/>
      <w:r>
        <w:rPr>
          <w:rFonts w:ascii="Roboto" w:hAnsi="Roboto"/>
          <w:color w:val="1F1F1F"/>
        </w:rPr>
        <w:t>fast</w:t>
      </w:r>
      <w:proofErr w:type="spellEnd"/>
      <w:r>
        <w:rPr>
          <w:rFonts w:ascii="Roboto" w:hAnsi="Roboto"/>
          <w:color w:val="1F1F1F"/>
        </w:rPr>
        <w:t xml:space="preserve"> </w:t>
      </w:r>
      <w:proofErr w:type="spellStart"/>
      <w:r>
        <w:rPr>
          <w:rFonts w:ascii="Roboto" w:hAnsi="Roboto"/>
          <w:color w:val="1F1F1F"/>
        </w:rPr>
        <w:t>foodů</w:t>
      </w:r>
      <w:proofErr w:type="spellEnd"/>
      <w:r>
        <w:rPr>
          <w:rFonts w:ascii="Roboto" w:hAnsi="Roboto"/>
          <w:color w:val="1F1F1F"/>
        </w:rPr>
        <w:t xml:space="preserve"> mohou mít s novým menu problém. Aby zdravější obědy nekončily v koši, bude potřeba šikovnost kuchařek: „</w:t>
      </w:r>
      <w:r>
        <w:rPr>
          <w:rStyle w:val="Zvraznn"/>
          <w:rFonts w:ascii="Roboto" w:hAnsi="Roboto"/>
          <w:color w:val="1F1F1F"/>
        </w:rPr>
        <w:t>Naším cílem je vytvořit prostředí, kde se děti budou těšit na zdravé obědy, a přitom si osvojí správné stravovací návyky,”</w:t>
      </w:r>
      <w:r>
        <w:rPr>
          <w:rFonts w:ascii="Roboto" w:hAnsi="Roboto"/>
          <w:color w:val="1F1F1F"/>
        </w:rPr>
        <w:t> říká optimisticky ministr Válek.</w:t>
      </w:r>
    </w:p>
    <w:p w:rsidR="00C0494D" w:rsidRDefault="00C0494D" w:rsidP="00C0494D">
      <w:pPr>
        <w:pStyle w:val="Normlnweb"/>
        <w:shd w:val="clear" w:color="auto" w:fill="FFFFFF"/>
        <w:spacing w:before="0" w:beforeAutospacing="0" w:after="0" w:afterAutospacing="0"/>
        <w:rPr>
          <w:rFonts w:ascii="Roboto" w:hAnsi="Roboto"/>
          <w:color w:val="1F1F1F"/>
        </w:rPr>
      </w:pPr>
    </w:p>
    <w:p w:rsidR="00465958" w:rsidRDefault="00465958" w:rsidP="00C0494D">
      <w:pPr>
        <w:pStyle w:val="Normlnweb"/>
        <w:shd w:val="clear" w:color="auto" w:fill="FFFFFF"/>
        <w:spacing w:before="0" w:beforeAutospacing="0" w:after="0" w:afterAutospacing="0"/>
        <w:rPr>
          <w:rFonts w:ascii="Roboto" w:hAnsi="Roboto"/>
          <w:color w:val="1F1F1F"/>
        </w:rPr>
      </w:pPr>
    </w:p>
    <w:p w:rsidR="00465958" w:rsidRDefault="00465958" w:rsidP="00C0494D">
      <w:pPr>
        <w:pStyle w:val="Normlnweb"/>
        <w:shd w:val="clear" w:color="auto" w:fill="FFFFFF"/>
        <w:spacing w:before="0" w:beforeAutospacing="0" w:after="0" w:afterAutospacing="0"/>
        <w:rPr>
          <w:rFonts w:ascii="Roboto" w:hAnsi="Roboto"/>
          <w:color w:val="1F1F1F"/>
        </w:rPr>
      </w:pPr>
    </w:p>
    <w:p w:rsidR="00C0494D" w:rsidRDefault="00465958" w:rsidP="00C0494D">
      <w:pPr>
        <w:pStyle w:val="Normlnweb"/>
        <w:shd w:val="clear" w:color="auto" w:fill="FFFFFF"/>
        <w:spacing w:before="0" w:beforeAutospacing="0" w:after="0" w:afterAutospacing="0"/>
        <w:rPr>
          <w:rFonts w:ascii="Roboto" w:hAnsi="Roboto"/>
          <w:color w:val="1F1F1F"/>
        </w:rPr>
      </w:pPr>
      <w:r>
        <w:rPr>
          <w:rFonts w:ascii="Roboto" w:hAnsi="Roboto"/>
          <w:color w:val="1F1F1F"/>
        </w:rPr>
        <w:t>Diskuze k</w:t>
      </w:r>
      <w:r>
        <w:rPr>
          <w:rFonts w:ascii="Roboto" w:hAnsi="Roboto" w:hint="eastAsia"/>
          <w:color w:val="1F1F1F"/>
        </w:rPr>
        <w:t> </w:t>
      </w:r>
      <w:r>
        <w:rPr>
          <w:rFonts w:ascii="Roboto" w:hAnsi="Roboto"/>
          <w:color w:val="1F1F1F"/>
        </w:rPr>
        <w:t>článku byla velice bohatá, spíše odsuzující chystané změny</w:t>
      </w:r>
    </w:p>
    <w:p w:rsidR="00C0494D" w:rsidRPr="00C0494D" w:rsidRDefault="00C0494D">
      <w:pPr>
        <w:rPr>
          <w:b/>
          <w:sz w:val="28"/>
          <w:szCs w:val="28"/>
        </w:rPr>
      </w:pPr>
    </w:p>
    <w:sectPr w:rsidR="00C0494D" w:rsidRPr="00C0494D" w:rsidSect="00B47B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0494D"/>
    <w:rsid w:val="00102849"/>
    <w:rsid w:val="003B40EC"/>
    <w:rsid w:val="00465958"/>
    <w:rsid w:val="004D2492"/>
    <w:rsid w:val="00515A3C"/>
    <w:rsid w:val="00547B90"/>
    <w:rsid w:val="00800BC9"/>
    <w:rsid w:val="0082280E"/>
    <w:rsid w:val="009220B3"/>
    <w:rsid w:val="00AC0D14"/>
    <w:rsid w:val="00B47B07"/>
    <w:rsid w:val="00C0494D"/>
    <w:rsid w:val="00F3748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47B07"/>
  </w:style>
  <w:style w:type="paragraph" w:styleId="Nadpis2">
    <w:name w:val="heading 2"/>
    <w:basedOn w:val="Normln"/>
    <w:link w:val="Nadpis2Char"/>
    <w:uiPriority w:val="9"/>
    <w:qFormat/>
    <w:rsid w:val="00C0494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C0494D"/>
    <w:rPr>
      <w:b/>
      <w:bCs/>
    </w:rPr>
  </w:style>
  <w:style w:type="character" w:customStyle="1" w:styleId="Nadpis2Char">
    <w:name w:val="Nadpis 2 Char"/>
    <w:basedOn w:val="Standardnpsmoodstavce"/>
    <w:link w:val="Nadpis2"/>
    <w:uiPriority w:val="9"/>
    <w:rsid w:val="00C0494D"/>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C0494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C0494D"/>
    <w:rPr>
      <w:i/>
      <w:iCs/>
    </w:rPr>
  </w:style>
  <w:style w:type="character" w:styleId="Hypertextovodkaz">
    <w:name w:val="Hyperlink"/>
    <w:basedOn w:val="Standardnpsmoodstavce"/>
    <w:uiPriority w:val="99"/>
    <w:semiHidden/>
    <w:unhideWhenUsed/>
    <w:rsid w:val="00465958"/>
    <w:rPr>
      <w:color w:val="0000FF"/>
      <w:u w:val="single"/>
    </w:rPr>
  </w:style>
</w:styles>
</file>

<file path=word/webSettings.xml><?xml version="1.0" encoding="utf-8"?>
<w:webSettings xmlns:r="http://schemas.openxmlformats.org/officeDocument/2006/relationships" xmlns:w="http://schemas.openxmlformats.org/wordprocessingml/2006/main">
  <w:divs>
    <w:div w:id="61559914">
      <w:bodyDiv w:val="1"/>
      <w:marLeft w:val="0"/>
      <w:marRight w:val="0"/>
      <w:marTop w:val="0"/>
      <w:marBottom w:val="0"/>
      <w:divBdr>
        <w:top w:val="none" w:sz="0" w:space="0" w:color="auto"/>
        <w:left w:val="none" w:sz="0" w:space="0" w:color="auto"/>
        <w:bottom w:val="none" w:sz="0" w:space="0" w:color="auto"/>
        <w:right w:val="none" w:sz="0" w:space="0" w:color="auto"/>
      </w:divBdr>
    </w:div>
    <w:div w:id="471021501">
      <w:bodyDiv w:val="1"/>
      <w:marLeft w:val="0"/>
      <w:marRight w:val="0"/>
      <w:marTop w:val="0"/>
      <w:marBottom w:val="0"/>
      <w:divBdr>
        <w:top w:val="none" w:sz="0" w:space="0" w:color="auto"/>
        <w:left w:val="none" w:sz="0" w:space="0" w:color="auto"/>
        <w:bottom w:val="none" w:sz="0" w:space="0" w:color="auto"/>
        <w:right w:val="none" w:sz="0" w:space="0" w:color="auto"/>
      </w:divBdr>
    </w:div>
    <w:div w:id="894464651">
      <w:bodyDiv w:val="1"/>
      <w:marLeft w:val="0"/>
      <w:marRight w:val="0"/>
      <w:marTop w:val="0"/>
      <w:marBottom w:val="0"/>
      <w:divBdr>
        <w:top w:val="none" w:sz="0" w:space="0" w:color="auto"/>
        <w:left w:val="none" w:sz="0" w:space="0" w:color="auto"/>
        <w:bottom w:val="none" w:sz="0" w:space="0" w:color="auto"/>
        <w:right w:val="none" w:sz="0" w:space="0" w:color="auto"/>
      </w:divBdr>
      <w:divsChild>
        <w:div w:id="1958215723">
          <w:marLeft w:val="0"/>
          <w:marRight w:val="0"/>
          <w:marTop w:val="0"/>
          <w:marBottom w:val="0"/>
          <w:divBdr>
            <w:top w:val="none" w:sz="0" w:space="0" w:color="auto"/>
            <w:left w:val="none" w:sz="0" w:space="0" w:color="auto"/>
            <w:bottom w:val="none" w:sz="0" w:space="0" w:color="auto"/>
            <w:right w:val="none" w:sz="0" w:space="0" w:color="auto"/>
          </w:divBdr>
          <w:divsChild>
            <w:div w:id="18070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echsvet.cz/domacnost/skolni-jidelny-zakazuji-od-roku-2025-nejoblibenejsi-jidlo-nasich-deti/eliskakrystofova/"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567</Words>
  <Characters>3346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2</cp:revision>
  <dcterms:created xsi:type="dcterms:W3CDTF">2025-03-03T08:05:00Z</dcterms:created>
  <dcterms:modified xsi:type="dcterms:W3CDTF">2025-03-03T08:18:00Z</dcterms:modified>
</cp:coreProperties>
</file>